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03" w:rsidRPr="00920049" w:rsidRDefault="002F5103" w:rsidP="002F5103">
      <w:pPr>
        <w:pStyle w:val="4"/>
        <w:rPr>
          <w:rFonts w:hint="eastAsia"/>
        </w:rPr>
      </w:pPr>
      <w:r>
        <w:rPr>
          <w:rFonts w:hint="eastAsia"/>
        </w:rPr>
        <w:t>附件一</w:t>
      </w:r>
    </w:p>
    <w:p w:rsidR="002F5103" w:rsidRPr="006F4F0E" w:rsidRDefault="002F5103" w:rsidP="002F5103">
      <w:pPr>
        <w:widowControl/>
        <w:overflowPunct w:val="0"/>
        <w:jc w:val="center"/>
        <w:rPr>
          <w:rFonts w:ascii="標楷體" w:hAnsi="標楷體"/>
          <w:b/>
          <w:bCs/>
          <w:sz w:val="32"/>
          <w:szCs w:val="32"/>
        </w:rPr>
      </w:pPr>
      <w:r w:rsidRPr="006F4F0E">
        <w:rPr>
          <w:rFonts w:ascii="標楷體" w:hAnsi="標楷體" w:hint="eastAsia"/>
          <w:b/>
          <w:bCs/>
          <w:sz w:val="32"/>
          <w:szCs w:val="32"/>
        </w:rPr>
        <w:t>各級政府機關申請辦理農田水利非事業用土地短期綠美化申請書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5"/>
        <w:gridCol w:w="582"/>
        <w:gridCol w:w="1287"/>
        <w:gridCol w:w="1276"/>
        <w:gridCol w:w="1275"/>
        <w:gridCol w:w="851"/>
        <w:gridCol w:w="425"/>
        <w:gridCol w:w="992"/>
        <w:gridCol w:w="1685"/>
      </w:tblGrid>
      <w:tr w:rsidR="002F5103" w:rsidRPr="006F4F0E" w:rsidTr="000E2452">
        <w:trPr>
          <w:trHeight w:val="957"/>
        </w:trPr>
        <w:tc>
          <w:tcPr>
            <w:tcW w:w="123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辦理單位</w:t>
            </w:r>
          </w:p>
        </w:tc>
        <w:tc>
          <w:tcPr>
            <w:tcW w:w="4420" w:type="dxa"/>
            <w:gridSpan w:val="4"/>
            <w:vAlign w:val="center"/>
          </w:tcPr>
          <w:p w:rsidR="002F5103" w:rsidRPr="006F4F0E" w:rsidRDefault="002F5103" w:rsidP="000E2452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農業部農田水利署苗栗</w:t>
            </w:r>
            <w:r w:rsidRPr="006F4F0E">
              <w:rPr>
                <w:rFonts w:ascii="標楷體" w:hAnsi="標楷體" w:hint="eastAsia"/>
                <w:sz w:val="28"/>
                <w:szCs w:val="28"/>
              </w:rPr>
              <w:t>管理處</w:t>
            </w:r>
          </w:p>
        </w:tc>
        <w:tc>
          <w:tcPr>
            <w:tcW w:w="127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申請日期</w:t>
            </w:r>
          </w:p>
        </w:tc>
        <w:tc>
          <w:tcPr>
            <w:tcW w:w="267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年 </w:t>
            </w:r>
            <w:r w:rsidRPr="006F4F0E"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月 </w:t>
            </w:r>
            <w:r w:rsidRPr="006F4F0E">
              <w:rPr>
                <w:rFonts w:ascii="標楷體" w:hAnsi="標楷體" w:hint="eastAsia"/>
                <w:szCs w:val="24"/>
              </w:rPr>
              <w:t xml:space="preserve"> 日</w:t>
            </w:r>
          </w:p>
        </w:tc>
      </w:tr>
      <w:tr w:rsidR="002F5103" w:rsidRPr="006F4F0E" w:rsidTr="000E2452">
        <w:trPr>
          <w:cantSplit/>
          <w:trHeight w:val="834"/>
        </w:trPr>
        <w:tc>
          <w:tcPr>
            <w:tcW w:w="123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申請機關</w:t>
            </w:r>
          </w:p>
        </w:tc>
        <w:tc>
          <w:tcPr>
            <w:tcW w:w="8373" w:type="dxa"/>
            <w:gridSpan w:val="8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F5103" w:rsidRPr="006F4F0E" w:rsidTr="000E2452">
        <w:trPr>
          <w:cantSplit/>
          <w:trHeight w:val="1134"/>
        </w:trPr>
        <w:tc>
          <w:tcPr>
            <w:tcW w:w="1235" w:type="dxa"/>
            <w:vMerge w:val="restart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申請標的</w:t>
            </w:r>
          </w:p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土地標示</w:t>
            </w:r>
          </w:p>
        </w:tc>
        <w:tc>
          <w:tcPr>
            <w:tcW w:w="582" w:type="dxa"/>
            <w:textDirection w:val="tbRlV"/>
            <w:vAlign w:val="center"/>
          </w:tcPr>
          <w:p w:rsidR="002F5103" w:rsidRPr="006F4F0E" w:rsidRDefault="002F5103" w:rsidP="000E2452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編號</w:t>
            </w:r>
          </w:p>
        </w:tc>
        <w:tc>
          <w:tcPr>
            <w:tcW w:w="1287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直轄市</w:t>
            </w:r>
          </w:p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縣（市）</w:t>
            </w:r>
          </w:p>
        </w:tc>
        <w:tc>
          <w:tcPr>
            <w:tcW w:w="1276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鄉鎮市區</w:t>
            </w:r>
          </w:p>
        </w:tc>
        <w:tc>
          <w:tcPr>
            <w:tcW w:w="212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段／小段</w:t>
            </w:r>
          </w:p>
        </w:tc>
        <w:tc>
          <w:tcPr>
            <w:tcW w:w="141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地號</w:t>
            </w:r>
          </w:p>
        </w:tc>
        <w:tc>
          <w:tcPr>
            <w:tcW w:w="168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面積</w:t>
            </w:r>
          </w:p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（平方公尺）</w:t>
            </w:r>
          </w:p>
        </w:tc>
      </w:tr>
      <w:tr w:rsidR="002F5103" w:rsidRPr="006F4F0E" w:rsidTr="000E2452">
        <w:trPr>
          <w:cantSplit/>
          <w:trHeight w:val="1134"/>
        </w:trPr>
        <w:tc>
          <w:tcPr>
            <w:tcW w:w="1235" w:type="dxa"/>
            <w:vMerge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2F5103" w:rsidRPr="006F4F0E" w:rsidRDefault="002F5103" w:rsidP="000E2452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2F5103" w:rsidRPr="006F4F0E" w:rsidTr="000E2452">
        <w:trPr>
          <w:cantSplit/>
          <w:trHeight w:val="1134"/>
        </w:trPr>
        <w:tc>
          <w:tcPr>
            <w:tcW w:w="1235" w:type="dxa"/>
            <w:vMerge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2F5103" w:rsidRPr="006F4F0E" w:rsidRDefault="002F5103" w:rsidP="000E2452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2F5103" w:rsidRPr="006F4F0E" w:rsidTr="000E2452">
        <w:trPr>
          <w:cantSplit/>
          <w:trHeight w:val="1134"/>
        </w:trPr>
        <w:tc>
          <w:tcPr>
            <w:tcW w:w="1235" w:type="dxa"/>
            <w:vMerge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2F5103" w:rsidRPr="006F4F0E" w:rsidRDefault="002F5103" w:rsidP="000E2452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2F5103" w:rsidRPr="006F4F0E" w:rsidTr="000E2452">
        <w:trPr>
          <w:cantSplit/>
          <w:trHeight w:val="1134"/>
        </w:trPr>
        <w:tc>
          <w:tcPr>
            <w:tcW w:w="1235" w:type="dxa"/>
            <w:vMerge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2F5103" w:rsidRPr="006F4F0E" w:rsidRDefault="002F5103" w:rsidP="000E2452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2F5103" w:rsidRPr="006F4F0E" w:rsidTr="000E2452">
        <w:trPr>
          <w:trHeight w:val="1096"/>
        </w:trPr>
        <w:tc>
          <w:tcPr>
            <w:tcW w:w="123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申請類別</w:t>
            </w:r>
          </w:p>
        </w:tc>
        <w:tc>
          <w:tcPr>
            <w:tcW w:w="8373" w:type="dxa"/>
            <w:gridSpan w:val="8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□申請短期綠美化使用。</w:t>
            </w:r>
          </w:p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□申請續約，認養契約字號：___________________。</w:t>
            </w:r>
          </w:p>
        </w:tc>
      </w:tr>
      <w:tr w:rsidR="002F5103" w:rsidRPr="006F4F0E" w:rsidTr="000E2452">
        <w:trPr>
          <w:trHeight w:val="1094"/>
        </w:trPr>
        <w:tc>
          <w:tcPr>
            <w:tcW w:w="123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申請使用期限</w:t>
            </w:r>
          </w:p>
        </w:tc>
        <w:tc>
          <w:tcPr>
            <w:tcW w:w="8373" w:type="dxa"/>
            <w:gridSpan w:val="8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自中華民國____年____月____日（契約終止日）起至____年____月____日止，共計____日，確無超過一</w:t>
            </w:r>
            <w:r w:rsidRPr="006F4F0E">
              <w:rPr>
                <w:rFonts w:ascii="標楷體" w:hAnsi="標楷體" w:hint="eastAsia"/>
                <w:b/>
                <w:szCs w:val="24"/>
              </w:rPr>
              <w:t>年</w:t>
            </w:r>
            <w:r w:rsidRPr="006F4F0E">
              <w:rPr>
                <w:rFonts w:ascii="標楷體" w:hAnsi="標楷體" w:hint="eastAsia"/>
                <w:szCs w:val="24"/>
              </w:rPr>
              <w:t>使用期限。</w:t>
            </w:r>
          </w:p>
        </w:tc>
      </w:tr>
      <w:tr w:rsidR="002F5103" w:rsidRPr="006F4F0E" w:rsidTr="000E2452">
        <w:trPr>
          <w:trHeight w:val="1671"/>
        </w:trPr>
        <w:tc>
          <w:tcPr>
            <w:tcW w:w="1235" w:type="dxa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應附文件</w:t>
            </w:r>
          </w:p>
        </w:tc>
        <w:tc>
          <w:tcPr>
            <w:tcW w:w="8373" w:type="dxa"/>
            <w:gridSpan w:val="8"/>
            <w:vAlign w:val="center"/>
          </w:tcPr>
          <w:p w:rsidR="002F5103" w:rsidRPr="006F4F0E" w:rsidRDefault="002F5103" w:rsidP="000E2452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1.本申請書。</w:t>
            </w:r>
          </w:p>
          <w:p w:rsidR="002F5103" w:rsidRPr="006F4F0E" w:rsidRDefault="002F5103" w:rsidP="000E2452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 w:hint="eastAsia"/>
                <w:szCs w:val="24"/>
              </w:rPr>
              <w:t>2.申請辦理農田水利非事業用土地短期綠美化使用計畫書。</w:t>
            </w:r>
          </w:p>
          <w:p w:rsidR="002F5103" w:rsidRPr="006F4F0E" w:rsidRDefault="002F5103" w:rsidP="000E2452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/>
                <w:szCs w:val="24"/>
              </w:rPr>
              <w:t>3.</w:t>
            </w:r>
            <w:r w:rsidRPr="006F4F0E">
              <w:rPr>
                <w:rFonts w:ascii="標楷體" w:hAnsi="標楷體" w:hint="eastAsia"/>
                <w:szCs w:val="24"/>
              </w:rPr>
              <w:t>土地辦理短期綠美化範圍現況</w:t>
            </w:r>
            <w:proofErr w:type="gramStart"/>
            <w:r w:rsidRPr="006F4F0E">
              <w:rPr>
                <w:rFonts w:ascii="標楷體" w:hAnsi="標楷體" w:hint="eastAsia"/>
                <w:szCs w:val="24"/>
              </w:rPr>
              <w:t>套繪地</w:t>
            </w:r>
            <w:proofErr w:type="gramEnd"/>
            <w:r w:rsidRPr="006F4F0E">
              <w:rPr>
                <w:rFonts w:ascii="標楷體" w:hAnsi="標楷體" w:hint="eastAsia"/>
                <w:szCs w:val="24"/>
              </w:rPr>
              <w:t>籍圖。</w:t>
            </w:r>
          </w:p>
          <w:p w:rsidR="002F5103" w:rsidRPr="006F4F0E" w:rsidRDefault="002F5103" w:rsidP="000E2452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F4F0E">
              <w:rPr>
                <w:rFonts w:ascii="標楷體" w:hAnsi="標楷體"/>
                <w:szCs w:val="24"/>
              </w:rPr>
              <w:t>4.</w:t>
            </w:r>
            <w:r w:rsidRPr="006F4F0E">
              <w:rPr>
                <w:rFonts w:ascii="標楷體" w:hAnsi="標楷體" w:hint="eastAsia"/>
                <w:szCs w:val="24"/>
              </w:rPr>
              <w:t>原農田水利非事業用土地認養契約書（續約時檢附）。</w:t>
            </w:r>
          </w:p>
          <w:p w:rsidR="002F5103" w:rsidRPr="006F4F0E" w:rsidRDefault="002F5103" w:rsidP="000E2452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5</w:t>
            </w:r>
            <w:r w:rsidRPr="006F4F0E">
              <w:rPr>
                <w:rFonts w:ascii="標楷體" w:hAnsi="標楷體" w:hint="eastAsia"/>
                <w:szCs w:val="24"/>
              </w:rPr>
              <w:t>.其他土地共有人之土地使用權同意書（土地屬共有土地且未協議分割或分管者檢附）。</w:t>
            </w:r>
          </w:p>
        </w:tc>
      </w:tr>
    </w:tbl>
    <w:p w:rsidR="002F5103" w:rsidRPr="006F4F0E" w:rsidRDefault="002F5103" w:rsidP="002F5103">
      <w:pPr>
        <w:widowControl/>
        <w:overflowPunct w:val="0"/>
        <w:spacing w:after="240"/>
        <w:jc w:val="center"/>
        <w:rPr>
          <w:rFonts w:ascii="標楷體" w:hAnsi="標楷體"/>
          <w:b/>
          <w:bCs/>
          <w:sz w:val="32"/>
          <w:szCs w:val="32"/>
        </w:rPr>
        <w:sectPr w:rsidR="002F5103" w:rsidRPr="006F4F0E" w:rsidSect="00D14072">
          <w:pgSz w:w="11906" w:h="16838"/>
          <w:pgMar w:top="851" w:right="907" w:bottom="680" w:left="1247" w:header="454" w:footer="454" w:gutter="0"/>
          <w:cols w:space="425"/>
          <w:docGrid w:type="lines" w:linePitch="360"/>
        </w:sectPr>
      </w:pPr>
    </w:p>
    <w:p w:rsidR="00E90639" w:rsidRPr="00E90639" w:rsidRDefault="00E90639" w:rsidP="00E90639">
      <w:pPr>
        <w:pStyle w:val="4"/>
      </w:pPr>
      <w:r>
        <w:rPr>
          <w:rFonts w:hint="eastAsia"/>
        </w:rPr>
        <w:lastRenderedPageBreak/>
        <w:t>附件二</w:t>
      </w:r>
    </w:p>
    <w:p w:rsidR="002F5103" w:rsidRPr="006F4F0E" w:rsidRDefault="002F5103" w:rsidP="002F5103">
      <w:pPr>
        <w:spacing w:line="60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60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600" w:lineRule="auto"/>
        <w:jc w:val="center"/>
        <w:rPr>
          <w:rFonts w:ascii="標楷體" w:hAnsi="標楷體"/>
          <w:sz w:val="52"/>
          <w:szCs w:val="48"/>
        </w:rPr>
      </w:pPr>
    </w:p>
    <w:p w:rsidR="002F5103" w:rsidRDefault="002F5103" w:rsidP="002F5103">
      <w:pPr>
        <w:spacing w:line="600" w:lineRule="auto"/>
        <w:jc w:val="center"/>
        <w:rPr>
          <w:rFonts w:ascii="標楷體" w:hAnsi="標楷體"/>
          <w:sz w:val="52"/>
          <w:szCs w:val="48"/>
        </w:rPr>
      </w:pPr>
      <w:bookmarkStart w:id="0" w:name="_Hlk144993255"/>
      <w:r w:rsidRPr="006F4F0E">
        <w:rPr>
          <w:rFonts w:ascii="標楷體" w:hAnsi="標楷體" w:hint="eastAsia"/>
          <w:sz w:val="52"/>
          <w:szCs w:val="48"/>
        </w:rPr>
        <w:t>申請辦理農田水利非事業用土地</w:t>
      </w:r>
    </w:p>
    <w:p w:rsidR="002F5103" w:rsidRPr="006F4F0E" w:rsidRDefault="002F5103" w:rsidP="002F5103">
      <w:pPr>
        <w:spacing w:line="600" w:lineRule="auto"/>
        <w:jc w:val="center"/>
        <w:rPr>
          <w:rFonts w:ascii="標楷體" w:hAnsi="標楷體"/>
          <w:sz w:val="52"/>
          <w:szCs w:val="48"/>
        </w:rPr>
      </w:pPr>
      <w:r w:rsidRPr="006F4F0E">
        <w:rPr>
          <w:rFonts w:ascii="標楷體" w:hAnsi="標楷體" w:hint="eastAsia"/>
          <w:sz w:val="52"/>
          <w:szCs w:val="48"/>
        </w:rPr>
        <w:t>短期綠美化使用計畫書</w:t>
      </w:r>
      <w:bookmarkEnd w:id="0"/>
    </w:p>
    <w:p w:rsidR="002F5103" w:rsidRPr="006F4F0E" w:rsidRDefault="002F5103" w:rsidP="002F5103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360" w:lineRule="auto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:rsidR="002F5103" w:rsidRPr="006F4F0E" w:rsidRDefault="002F5103" w:rsidP="002F5103">
      <w:pPr>
        <w:spacing w:line="600" w:lineRule="exact"/>
        <w:ind w:leftChars="300" w:left="720"/>
        <w:rPr>
          <w:rFonts w:ascii="標楷體" w:hAnsi="標楷體"/>
          <w:sz w:val="32"/>
          <w:szCs w:val="28"/>
        </w:rPr>
      </w:pPr>
      <w:r w:rsidRPr="006F4F0E">
        <w:rPr>
          <w:rFonts w:ascii="標楷體" w:hAnsi="標楷體" w:hint="eastAsia"/>
          <w:sz w:val="32"/>
          <w:szCs w:val="28"/>
        </w:rPr>
        <w:t>申請單位：</w:t>
      </w:r>
    </w:p>
    <w:p w:rsidR="002F5103" w:rsidRPr="006F4F0E" w:rsidRDefault="002F5103" w:rsidP="002F5103">
      <w:pPr>
        <w:spacing w:line="680" w:lineRule="exact"/>
        <w:ind w:leftChars="300" w:left="2320" w:hangingChars="500" w:hanging="1600"/>
        <w:rPr>
          <w:rFonts w:ascii="標楷體" w:hAnsi="標楷體"/>
          <w:sz w:val="32"/>
          <w:szCs w:val="32"/>
        </w:rPr>
      </w:pPr>
      <w:r w:rsidRPr="006F4F0E">
        <w:rPr>
          <w:rFonts w:ascii="標楷體" w:hAnsi="標楷體" w:hint="eastAsia"/>
          <w:sz w:val="32"/>
          <w:szCs w:val="28"/>
        </w:rPr>
        <w:t>土地標示：</w:t>
      </w:r>
      <w:r>
        <w:rPr>
          <w:rFonts w:ascii="標楷體" w:hAnsi="標楷體" w:hint="eastAsia"/>
          <w:sz w:val="32"/>
          <w:szCs w:val="32"/>
        </w:rPr>
        <w:t xml:space="preserve">     </w:t>
      </w:r>
      <w:r w:rsidRPr="006F4F0E">
        <w:rPr>
          <w:rFonts w:ascii="標楷體" w:hAnsi="標楷體" w:hint="eastAsia"/>
          <w:sz w:val="52"/>
          <w:szCs w:val="52"/>
          <w:eastAsianLayout w:id="-1498753536" w:combine="1"/>
        </w:rPr>
        <w:t>縣市</w:t>
      </w:r>
      <w:r>
        <w:rPr>
          <w:rFonts w:ascii="標楷體" w:hAnsi="標楷體" w:hint="eastAsia"/>
          <w:sz w:val="32"/>
          <w:szCs w:val="32"/>
        </w:rPr>
        <w:t xml:space="preserve">      </w:t>
      </w:r>
      <w:r w:rsidRPr="006F4F0E">
        <w:rPr>
          <w:rFonts w:ascii="標楷體" w:hAnsi="標楷體" w:hint="eastAsia"/>
          <w:sz w:val="52"/>
          <w:szCs w:val="52"/>
          <w:eastAsianLayout w:id="-1498753535" w:combine="1"/>
        </w:rPr>
        <w:t>鄉鎮市區</w:t>
      </w:r>
      <w:r>
        <w:rPr>
          <w:rFonts w:ascii="標楷體" w:hAnsi="標楷體" w:hint="eastAsia"/>
          <w:sz w:val="32"/>
          <w:szCs w:val="32"/>
        </w:rPr>
        <w:t xml:space="preserve">     </w:t>
      </w:r>
      <w:r w:rsidRPr="006F4F0E">
        <w:rPr>
          <w:rFonts w:ascii="標楷體" w:hAnsi="標楷體" w:hint="eastAsia"/>
          <w:sz w:val="32"/>
          <w:szCs w:val="32"/>
        </w:rPr>
        <w:t>段（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6F4F0E">
        <w:rPr>
          <w:rFonts w:ascii="標楷體" w:hAnsi="標楷體" w:hint="eastAsia"/>
          <w:sz w:val="32"/>
          <w:szCs w:val="32"/>
        </w:rPr>
        <w:t>小段）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6F4F0E">
        <w:rPr>
          <w:rFonts w:ascii="標楷體" w:hAnsi="標楷體" w:hint="eastAsia"/>
          <w:sz w:val="32"/>
          <w:szCs w:val="32"/>
        </w:rPr>
        <w:t>地號</w:t>
      </w:r>
    </w:p>
    <w:p w:rsidR="002F5103" w:rsidRDefault="002F5103" w:rsidP="002F5103">
      <w:pPr>
        <w:spacing w:line="680" w:lineRule="exact"/>
        <w:ind w:leftChars="300" w:left="2320" w:hangingChars="500" w:hanging="1600"/>
        <w:rPr>
          <w:rFonts w:ascii="標楷體" w:hAnsi="標楷體"/>
          <w:sz w:val="32"/>
          <w:szCs w:val="32"/>
        </w:rPr>
      </w:pPr>
      <w:r w:rsidRPr="006F4F0E">
        <w:rPr>
          <w:rFonts w:ascii="標楷體" w:hAnsi="標楷體" w:hint="eastAsia"/>
          <w:sz w:val="32"/>
          <w:szCs w:val="28"/>
        </w:rPr>
        <w:t>提交日期：中華民國</w:t>
      </w:r>
      <w:r>
        <w:rPr>
          <w:rFonts w:ascii="標楷體" w:hAnsi="標楷體" w:hint="eastAsia"/>
          <w:sz w:val="32"/>
          <w:szCs w:val="32"/>
        </w:rPr>
        <w:t xml:space="preserve">   </w:t>
      </w:r>
      <w:r w:rsidR="00E90639">
        <w:rPr>
          <w:rFonts w:ascii="標楷體" w:hAnsi="標楷體" w:hint="eastAsia"/>
          <w:sz w:val="32"/>
          <w:szCs w:val="32"/>
        </w:rPr>
        <w:t xml:space="preserve">  </w:t>
      </w:r>
      <w:r w:rsidRPr="006F4F0E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</w:t>
      </w:r>
      <w:r w:rsidR="00E90639">
        <w:rPr>
          <w:rFonts w:ascii="標楷體" w:hAnsi="標楷體" w:hint="eastAsia"/>
          <w:sz w:val="32"/>
          <w:szCs w:val="32"/>
        </w:rPr>
        <w:t xml:space="preserve">  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6F4F0E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</w:t>
      </w:r>
      <w:r w:rsidR="00E90639">
        <w:rPr>
          <w:rFonts w:ascii="標楷體" w:hAnsi="標楷體" w:hint="eastAsia"/>
          <w:sz w:val="32"/>
          <w:szCs w:val="32"/>
        </w:rPr>
        <w:t xml:space="preserve"> 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6F4F0E">
        <w:rPr>
          <w:rFonts w:ascii="標楷體" w:hAnsi="標楷體" w:hint="eastAsia"/>
          <w:sz w:val="32"/>
          <w:szCs w:val="32"/>
        </w:rPr>
        <w:t>日</w:t>
      </w:r>
    </w:p>
    <w:p w:rsidR="00E90639" w:rsidRDefault="00E90639" w:rsidP="002F5103">
      <w:pPr>
        <w:spacing w:line="680" w:lineRule="exact"/>
        <w:ind w:leftChars="300" w:left="2320" w:hangingChars="500" w:hanging="1600"/>
        <w:rPr>
          <w:rFonts w:ascii="標楷體" w:hAnsi="標楷體"/>
          <w:sz w:val="32"/>
          <w:szCs w:val="32"/>
        </w:rPr>
      </w:pPr>
    </w:p>
    <w:p w:rsidR="00E90639" w:rsidRPr="006F4F0E" w:rsidRDefault="00E90639" w:rsidP="002F5103">
      <w:pPr>
        <w:spacing w:line="680" w:lineRule="exact"/>
        <w:ind w:leftChars="300" w:left="2320" w:hangingChars="500" w:hanging="1600"/>
        <w:rPr>
          <w:rFonts w:ascii="標楷體" w:hAnsi="標楷體" w:hint="eastAsia"/>
          <w:sz w:val="32"/>
          <w:szCs w:val="32"/>
        </w:rPr>
        <w:sectPr w:rsidR="00E90639" w:rsidRPr="006F4F0E" w:rsidSect="00E90639">
          <w:headerReference w:type="even" r:id="rId6"/>
          <w:headerReference w:type="default" r:id="rId7"/>
          <w:headerReference w:type="first" r:id="rId8"/>
          <w:pgSz w:w="11906" w:h="16838"/>
          <w:pgMar w:top="720" w:right="720" w:bottom="720" w:left="720" w:header="1020" w:footer="992" w:gutter="0"/>
          <w:cols w:space="425"/>
          <w:docGrid w:type="lines" w:linePitch="360"/>
        </w:sectPr>
      </w:pPr>
    </w:p>
    <w:p w:rsidR="002F5103" w:rsidRPr="006F4F0E" w:rsidRDefault="002F5103" w:rsidP="002F5103">
      <w:pPr>
        <w:jc w:val="center"/>
        <w:rPr>
          <w:rFonts w:ascii="標楷體" w:hAnsi="標楷體"/>
          <w:b/>
          <w:bCs/>
          <w:sz w:val="40"/>
          <w:szCs w:val="36"/>
        </w:rPr>
      </w:pPr>
      <w:r w:rsidRPr="006F4F0E">
        <w:rPr>
          <w:rFonts w:ascii="標楷體" w:hAnsi="標楷體" w:hint="eastAsia"/>
          <w:b/>
          <w:bCs/>
          <w:sz w:val="40"/>
          <w:szCs w:val="36"/>
        </w:rPr>
        <w:lastRenderedPageBreak/>
        <w:t>目錄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 w:rsidRPr="006F4F0E">
        <w:rPr>
          <w:rFonts w:ascii="標楷體" w:hAnsi="標楷體" w:hint="eastAsia"/>
          <w:b/>
          <w:bCs/>
          <w:sz w:val="28"/>
          <w:szCs w:val="24"/>
        </w:rPr>
        <w:t>壹、申請緣由</w:t>
      </w:r>
    </w:p>
    <w:p w:rsidR="002F5103" w:rsidRPr="006F4F0E" w:rsidRDefault="002F5103" w:rsidP="002F5103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申請辦理短期綠美化之目的及原因。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 w:rsidRPr="006F4F0E">
        <w:rPr>
          <w:rFonts w:ascii="標楷體" w:hAnsi="標楷體" w:hint="eastAsia"/>
          <w:b/>
          <w:bCs/>
          <w:sz w:val="28"/>
          <w:szCs w:val="24"/>
        </w:rPr>
        <w:t>貳、土地基本資料</w:t>
      </w:r>
    </w:p>
    <w:p w:rsidR="002F5103" w:rsidRPr="006F4F0E" w:rsidRDefault="002F5103" w:rsidP="002F5103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一、土地標示</w:t>
      </w:r>
    </w:p>
    <w:p w:rsidR="002F5103" w:rsidRPr="006F4F0E" w:rsidRDefault="002F5103" w:rsidP="002F5103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二、土地使用分區（使用地類別）</w:t>
      </w:r>
    </w:p>
    <w:p w:rsidR="002F5103" w:rsidRPr="006F4F0E" w:rsidRDefault="002F5103" w:rsidP="002F5103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三、使用現況（應於現況略圖標</w:t>
      </w:r>
      <w:proofErr w:type="gramStart"/>
      <w:r w:rsidRPr="006F4F0E">
        <w:rPr>
          <w:rFonts w:ascii="標楷體" w:hAnsi="標楷體" w:hint="eastAsia"/>
          <w:sz w:val="28"/>
          <w:szCs w:val="24"/>
        </w:rPr>
        <w:t>註</w:t>
      </w:r>
      <w:proofErr w:type="gramEnd"/>
      <w:r w:rsidRPr="006F4F0E">
        <w:rPr>
          <w:rFonts w:ascii="標楷體" w:hAnsi="標楷體" w:hint="eastAsia"/>
          <w:sz w:val="28"/>
          <w:szCs w:val="24"/>
        </w:rPr>
        <w:t>申請綠美化範圍）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 w:rsidRPr="006F4F0E">
        <w:rPr>
          <w:rFonts w:ascii="標楷體" w:hAnsi="標楷體" w:hint="eastAsia"/>
          <w:b/>
          <w:bCs/>
          <w:sz w:val="28"/>
          <w:szCs w:val="24"/>
        </w:rPr>
        <w:t>參、施作內容說明</w:t>
      </w:r>
    </w:p>
    <w:p w:rsidR="002F5103" w:rsidRPr="006F4F0E" w:rsidRDefault="002F5103" w:rsidP="002F5103">
      <w:pPr>
        <w:kinsoku w:val="0"/>
        <w:overflowPunct w:val="0"/>
        <w:autoSpaceDE w:val="0"/>
        <w:autoSpaceDN w:val="0"/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一、施作方式（土地現況有被占用情形者，應簡述處理方式及排除占用期程）</w:t>
      </w:r>
    </w:p>
    <w:p w:rsidR="002F5103" w:rsidRPr="006F4F0E" w:rsidRDefault="002F5103" w:rsidP="002F5103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二、作業期程（含工程項目）</w:t>
      </w:r>
    </w:p>
    <w:p w:rsidR="002F5103" w:rsidRPr="006F4F0E" w:rsidRDefault="002F5103" w:rsidP="002F5103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三、土地維護管理方式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 w:rsidRPr="006F4F0E">
        <w:rPr>
          <w:rFonts w:ascii="標楷體" w:hAnsi="標楷體" w:hint="eastAsia"/>
          <w:b/>
          <w:bCs/>
          <w:sz w:val="28"/>
          <w:szCs w:val="24"/>
        </w:rPr>
        <w:t>肆、年度土地維護管理費概估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 w:rsidRPr="006F4F0E">
        <w:rPr>
          <w:rFonts w:ascii="標楷體" w:hAnsi="標楷體" w:hint="eastAsia"/>
          <w:b/>
          <w:bCs/>
          <w:sz w:val="28"/>
          <w:szCs w:val="24"/>
        </w:rPr>
        <w:t>伍、申請認養期限(1年以下)</w:t>
      </w:r>
    </w:p>
    <w:p w:rsidR="002F5103" w:rsidRPr="006F4F0E" w:rsidRDefault="002F5103" w:rsidP="002F5103">
      <w:pPr>
        <w:spacing w:beforeLines="50" w:before="180" w:line="500" w:lineRule="exact"/>
        <w:ind w:leftChars="400" w:left="960"/>
        <w:jc w:val="both"/>
        <w:rPr>
          <w:rFonts w:ascii="標楷體" w:hAnsi="標楷體"/>
          <w:b/>
          <w:bCs/>
          <w:sz w:val="28"/>
          <w:szCs w:val="24"/>
        </w:rPr>
      </w:pPr>
      <w:r>
        <w:rPr>
          <w:rFonts w:ascii="標楷體" w:hAnsi="標楷體" w:hint="eastAsia"/>
          <w:b/>
          <w:bCs/>
          <w:sz w:val="28"/>
          <w:szCs w:val="24"/>
        </w:rPr>
        <w:t>陸</w:t>
      </w:r>
      <w:r w:rsidRPr="006F4F0E">
        <w:rPr>
          <w:rFonts w:ascii="標楷體" w:hAnsi="標楷體" w:hint="eastAsia"/>
          <w:b/>
          <w:bCs/>
          <w:sz w:val="28"/>
          <w:szCs w:val="24"/>
        </w:rPr>
        <w:t>、檢附文件</w:t>
      </w:r>
    </w:p>
    <w:p w:rsidR="002F5103" w:rsidRPr="006F4F0E" w:rsidRDefault="002F5103" w:rsidP="002F5103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一、各級政府機關申請辦理農田水利非事業用土地短期綠美化申請書</w:t>
      </w:r>
    </w:p>
    <w:p w:rsidR="002F5103" w:rsidRPr="006F4F0E" w:rsidRDefault="002F5103" w:rsidP="002F5103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二、土地辦理短期綠美化範圍現況</w:t>
      </w:r>
      <w:proofErr w:type="gramStart"/>
      <w:r w:rsidRPr="006F4F0E">
        <w:rPr>
          <w:rFonts w:ascii="標楷體" w:hAnsi="標楷體" w:hint="eastAsia"/>
          <w:sz w:val="28"/>
          <w:szCs w:val="24"/>
        </w:rPr>
        <w:t>套繪地</w:t>
      </w:r>
      <w:proofErr w:type="gramEnd"/>
      <w:r w:rsidRPr="006F4F0E">
        <w:rPr>
          <w:rFonts w:ascii="標楷體" w:hAnsi="標楷體" w:hint="eastAsia"/>
          <w:sz w:val="28"/>
          <w:szCs w:val="24"/>
        </w:rPr>
        <w:t>籍圖</w:t>
      </w:r>
    </w:p>
    <w:p w:rsidR="002F5103" w:rsidRPr="006F4F0E" w:rsidRDefault="002F5103" w:rsidP="002F5103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6F4F0E">
        <w:rPr>
          <w:rFonts w:ascii="標楷體" w:hAnsi="標楷體" w:hint="eastAsia"/>
          <w:sz w:val="28"/>
          <w:szCs w:val="24"/>
        </w:rPr>
        <w:t>三、原農田水利非事業用土地認養契約書（續約者檢附）</w:t>
      </w:r>
    </w:p>
    <w:p w:rsidR="002F5103" w:rsidRPr="006F4F0E" w:rsidRDefault="002F5103" w:rsidP="002F5103">
      <w:pPr>
        <w:spacing w:line="500" w:lineRule="exact"/>
        <w:ind w:leftChars="500" w:left="1760" w:hangingChars="200" w:hanging="560"/>
        <w:jc w:val="both"/>
        <w:rPr>
          <w:rFonts w:ascii="標楷體" w:hAnsi="標楷體"/>
          <w:b/>
          <w:bCs/>
          <w:sz w:val="32"/>
          <w:szCs w:val="32"/>
        </w:rPr>
        <w:sectPr w:rsidR="002F5103" w:rsidRPr="006F4F0E" w:rsidSect="00D14072">
          <w:headerReference w:type="even" r:id="rId9"/>
          <w:head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hAnsi="標楷體" w:hint="eastAsia"/>
          <w:sz w:val="28"/>
          <w:szCs w:val="24"/>
        </w:rPr>
        <w:t>四</w:t>
      </w:r>
      <w:r w:rsidRPr="006F4F0E">
        <w:rPr>
          <w:rFonts w:ascii="標楷體" w:hAnsi="標楷體" w:hint="eastAsia"/>
          <w:sz w:val="28"/>
          <w:szCs w:val="24"/>
        </w:rPr>
        <w:t>、其他土地共有人之土地使用權同意書（土地屬共有土地且未協議分割或分管者檢附）</w:t>
      </w:r>
    </w:p>
    <w:p w:rsidR="002F5103" w:rsidRPr="00920049" w:rsidRDefault="002F5103" w:rsidP="002F5103">
      <w:pPr>
        <w:pStyle w:val="4"/>
      </w:pPr>
      <w:bookmarkStart w:id="1" w:name="_Hlk108506943"/>
      <w:bookmarkStart w:id="2" w:name="_Toc183793411"/>
      <w:r>
        <w:rPr>
          <w:rFonts w:hint="eastAsia"/>
        </w:rPr>
        <w:lastRenderedPageBreak/>
        <w:t>附件</w:t>
      </w:r>
      <w:proofErr w:type="gramStart"/>
      <w:r>
        <w:rPr>
          <w:rFonts w:hint="eastAsia"/>
        </w:rPr>
        <w:t>三</w:t>
      </w:r>
      <w:bookmarkEnd w:id="2"/>
      <w:proofErr w:type="gramEnd"/>
    </w:p>
    <w:bookmarkEnd w:id="1"/>
    <w:p w:rsidR="002F5103" w:rsidRDefault="002F5103" w:rsidP="002F5103">
      <w:pPr>
        <w:widowControl/>
        <w:overflowPunct w:val="0"/>
        <w:jc w:val="center"/>
        <w:rPr>
          <w:spacing w:val="50"/>
          <w:sz w:val="28"/>
          <w:szCs w:val="28"/>
        </w:rPr>
      </w:pPr>
    </w:p>
    <w:p w:rsidR="002F5103" w:rsidRPr="002F5103" w:rsidRDefault="002F5103" w:rsidP="002F5103">
      <w:pPr>
        <w:widowControl/>
        <w:overflowPunct w:val="0"/>
        <w:jc w:val="center"/>
        <w:rPr>
          <w:rFonts w:hint="eastAsia"/>
          <w:spacing w:val="50"/>
          <w:sz w:val="32"/>
          <w:szCs w:val="32"/>
        </w:rPr>
      </w:pPr>
      <w:r w:rsidRPr="002F5103">
        <w:rPr>
          <w:rFonts w:hint="eastAsia"/>
          <w:sz w:val="32"/>
          <w:szCs w:val="32"/>
        </w:rPr>
        <w:t>農田水利非事業用土地認養綠美化告示牌樣式</w:t>
      </w:r>
    </w:p>
    <w:tbl>
      <w:tblPr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9"/>
        <w:gridCol w:w="5935"/>
      </w:tblGrid>
      <w:tr w:rsidR="002F5103" w:rsidRPr="006F4F0E" w:rsidTr="000E2452">
        <w:trPr>
          <w:trHeight w:val="971"/>
          <w:jc w:val="center"/>
        </w:trPr>
        <w:tc>
          <w:tcPr>
            <w:tcW w:w="9548" w:type="dxa"/>
            <w:gridSpan w:val="2"/>
            <w:vAlign w:val="center"/>
          </w:tcPr>
          <w:p w:rsidR="002F5103" w:rsidRPr="006F4F0E" w:rsidRDefault="002F5103" w:rsidP="000E2452">
            <w:pPr>
              <w:overflowPunct w:val="0"/>
              <w:spacing w:line="580" w:lineRule="exact"/>
              <w:jc w:val="distribute"/>
              <w:rPr>
                <w:rStyle w:val="f-011"/>
                <w:rFonts w:ascii="標楷體" w:hAnsi="標楷體"/>
                <w:sz w:val="48"/>
                <w:szCs w:val="48"/>
              </w:rPr>
            </w:pPr>
            <w:r w:rsidRPr="006F4F0E">
              <w:rPr>
                <w:rStyle w:val="f-011"/>
                <w:rFonts w:ascii="標楷體" w:hAnsi="標楷體" w:hint="eastAsia"/>
                <w:sz w:val="48"/>
                <w:szCs w:val="48"/>
              </w:rPr>
              <w:t>農田水利非事業用土地</w:t>
            </w:r>
          </w:p>
          <w:p w:rsidR="002F5103" w:rsidRPr="006F4F0E" w:rsidRDefault="002F5103" w:rsidP="000E2452">
            <w:pPr>
              <w:overflowPunct w:val="0"/>
              <w:spacing w:line="580" w:lineRule="exact"/>
              <w:jc w:val="distribute"/>
              <w:rPr>
                <w:rFonts w:ascii="標楷體" w:hAnsi="標楷體"/>
                <w:sz w:val="48"/>
                <w:szCs w:val="48"/>
              </w:rPr>
            </w:pPr>
            <w:r w:rsidRPr="006F4F0E">
              <w:rPr>
                <w:rStyle w:val="f-011"/>
                <w:rFonts w:ascii="標楷體" w:hAnsi="標楷體" w:hint="eastAsia"/>
                <w:sz w:val="48"/>
                <w:szCs w:val="48"/>
              </w:rPr>
              <w:t>認養綠美化</w:t>
            </w:r>
          </w:p>
        </w:tc>
      </w:tr>
      <w:tr w:rsidR="002F5103" w:rsidRPr="006F4F0E" w:rsidTr="000E2452">
        <w:trPr>
          <w:jc w:val="center"/>
        </w:trPr>
        <w:tc>
          <w:tcPr>
            <w:tcW w:w="3641" w:type="dxa"/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  <w:r w:rsidRPr="006F4F0E">
              <w:rPr>
                <w:rFonts w:ascii="標楷體" w:hAnsi="標楷體" w:hint="eastAsia"/>
                <w:sz w:val="32"/>
                <w:szCs w:val="32"/>
              </w:rPr>
              <w:t>委託</w:t>
            </w:r>
            <w:r>
              <w:rPr>
                <w:rFonts w:ascii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5907" w:type="dxa"/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  <w:r w:rsidRPr="006F4F0E">
              <w:rPr>
                <w:rFonts w:ascii="標楷體" w:hAnsi="標楷體" w:hint="eastAsia"/>
                <w:sz w:val="32"/>
                <w:szCs w:val="32"/>
              </w:rPr>
              <w:t>農業部農田水利</w:t>
            </w:r>
            <w:r w:rsidRPr="006F4F0E">
              <w:rPr>
                <w:rFonts w:ascii="標楷體" w:hAnsi="標楷體" w:hint="eastAsia"/>
                <w:noProof/>
                <w:sz w:val="32"/>
                <w:szCs w:val="32"/>
              </w:rPr>
              <w:t>署</w:t>
            </w:r>
            <w:r>
              <w:rPr>
                <w:rFonts w:ascii="標楷體" w:hAnsi="標楷體" w:hint="eastAsia"/>
                <w:sz w:val="32"/>
                <w:szCs w:val="32"/>
              </w:rPr>
              <w:t>苗栗管理處</w:t>
            </w:r>
          </w:p>
        </w:tc>
      </w:tr>
      <w:tr w:rsidR="002F5103" w:rsidRPr="006F4F0E" w:rsidTr="000E2452">
        <w:trPr>
          <w:jc w:val="center"/>
        </w:trPr>
        <w:tc>
          <w:tcPr>
            <w:tcW w:w="3641" w:type="dxa"/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  <w:r w:rsidRPr="006F4F0E">
              <w:rPr>
                <w:rFonts w:ascii="標楷體" w:hAnsi="標楷體" w:hint="eastAsia"/>
                <w:sz w:val="32"/>
                <w:szCs w:val="32"/>
              </w:rPr>
              <w:t>認養</w:t>
            </w:r>
            <w:r>
              <w:rPr>
                <w:rFonts w:ascii="標楷體" w:hAnsi="標楷體" w:hint="eastAsia"/>
                <w:sz w:val="32"/>
                <w:szCs w:val="32"/>
              </w:rPr>
              <w:t>單位</w:t>
            </w:r>
            <w:r w:rsidRPr="006F4F0E">
              <w:rPr>
                <w:rFonts w:ascii="標楷體" w:hAnsi="標楷體" w:hint="eastAsia"/>
                <w:sz w:val="32"/>
                <w:szCs w:val="32"/>
              </w:rPr>
              <w:t>及聯絡電話</w:t>
            </w:r>
          </w:p>
        </w:tc>
        <w:tc>
          <w:tcPr>
            <w:tcW w:w="5907" w:type="dxa"/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  <w:tr w:rsidR="002F5103" w:rsidRPr="006F4F0E" w:rsidTr="000E2452">
        <w:trPr>
          <w:jc w:val="center"/>
        </w:trPr>
        <w:tc>
          <w:tcPr>
            <w:tcW w:w="3641" w:type="dxa"/>
            <w:vAlign w:val="center"/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設置年月</w:t>
            </w:r>
          </w:p>
        </w:tc>
        <w:tc>
          <w:tcPr>
            <w:tcW w:w="5907" w:type="dxa"/>
          </w:tcPr>
          <w:p w:rsidR="002F5103" w:rsidRPr="006F4F0E" w:rsidRDefault="002F5103" w:rsidP="002F5103">
            <w:pPr>
              <w:overflowPunct w:val="0"/>
              <w:jc w:val="center"/>
              <w:rPr>
                <w:rFonts w:ascii="標楷體" w:hAnsi="標楷體"/>
              </w:rPr>
            </w:pPr>
            <w:r w:rsidRPr="006F4F0E">
              <w:rPr>
                <w:rFonts w:ascii="標楷體" w:hAnsi="標楷體" w:hint="eastAsia"/>
                <w:sz w:val="32"/>
                <w:szCs w:val="32"/>
              </w:rPr>
              <w:t>民國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="00E90639"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6F4F0E">
              <w:rPr>
                <w:rFonts w:ascii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="00E90639"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6F4F0E">
              <w:rPr>
                <w:rFonts w:ascii="標楷體" w:hAnsi="標楷體" w:hint="eastAsia"/>
                <w:sz w:val="32"/>
                <w:szCs w:val="32"/>
              </w:rPr>
              <w:t>月</w:t>
            </w:r>
          </w:p>
        </w:tc>
      </w:tr>
      <w:tr w:rsidR="002F5103" w:rsidRPr="006F4F0E" w:rsidTr="000E2452">
        <w:trPr>
          <w:jc w:val="center"/>
        </w:trPr>
        <w:tc>
          <w:tcPr>
            <w:tcW w:w="9548" w:type="dxa"/>
            <w:gridSpan w:val="2"/>
            <w:tcBorders>
              <w:bottom w:val="single" w:sz="6" w:space="0" w:color="auto"/>
            </w:tcBorders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</w:rPr>
            </w:pPr>
            <w:r w:rsidRPr="006F4F0E">
              <w:rPr>
                <w:rFonts w:ascii="標楷體" w:hAnsi="標楷體" w:hint="eastAsia"/>
                <w:sz w:val="32"/>
                <w:szCs w:val="32"/>
              </w:rPr>
              <w:t>(其他告示事項)</w:t>
            </w:r>
          </w:p>
        </w:tc>
      </w:tr>
      <w:tr w:rsidR="002F5103" w:rsidRPr="006F4F0E" w:rsidTr="000E2452">
        <w:trPr>
          <w:trHeight w:val="1035"/>
          <w:jc w:val="center"/>
        </w:trPr>
        <w:tc>
          <w:tcPr>
            <w:tcW w:w="9548" w:type="dxa"/>
            <w:gridSpan w:val="2"/>
            <w:tcBorders>
              <w:top w:val="single" w:sz="6" w:space="0" w:color="auto"/>
              <w:bottom w:val="thickThinSmallGap" w:sz="24" w:space="0" w:color="auto"/>
            </w:tcBorders>
          </w:tcPr>
          <w:p w:rsidR="002F5103" w:rsidRPr="006F4F0E" w:rsidRDefault="002F5103" w:rsidP="000E2452">
            <w:pPr>
              <w:overflowPunct w:val="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</w:tr>
    </w:tbl>
    <w:p w:rsidR="002F5103" w:rsidRPr="006F4F0E" w:rsidRDefault="002F5103" w:rsidP="002F5103">
      <w:pPr>
        <w:overflowPunct w:val="0"/>
        <w:rPr>
          <w:rFonts w:ascii="標楷體" w:hAnsi="標楷體"/>
        </w:rPr>
      </w:pPr>
      <w:proofErr w:type="gramStart"/>
      <w:r w:rsidRPr="006F4F0E">
        <w:rPr>
          <w:rFonts w:ascii="標楷體" w:hAnsi="標楷體" w:hint="eastAsia"/>
        </w:rPr>
        <w:t>註</w:t>
      </w:r>
      <w:proofErr w:type="gramEnd"/>
      <w:r w:rsidRPr="006F4F0E">
        <w:rPr>
          <w:rFonts w:ascii="標楷體" w:hAnsi="標楷體" w:hint="eastAsia"/>
        </w:rPr>
        <w:t>1：規格以長</w:t>
      </w:r>
      <w:smartTag w:uri="urn:schemas-microsoft-com:office:smarttags" w:element="chmetcnv">
        <w:smartTagPr>
          <w:attr w:name="UnitName" w:val="公分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6F4F0E">
          <w:rPr>
            <w:rFonts w:ascii="標楷體" w:hAnsi="標楷體" w:hint="eastAsia"/>
          </w:rPr>
          <w:t>100公分</w:t>
        </w:r>
      </w:smartTag>
      <w:r w:rsidRPr="006F4F0E">
        <w:rPr>
          <w:rFonts w:ascii="標楷體" w:hAnsi="標楷體" w:hint="eastAsia"/>
        </w:rPr>
        <w:t>、寬</w:t>
      </w:r>
      <w:smartTag w:uri="urn:schemas-microsoft-com:office:smarttags" w:element="chmetcnv">
        <w:smartTagPr>
          <w:attr w:name="UnitName" w:val="公分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6F4F0E">
          <w:rPr>
            <w:rFonts w:ascii="標楷體" w:hAnsi="標楷體" w:hint="eastAsia"/>
          </w:rPr>
          <w:t>60公分</w:t>
        </w:r>
      </w:smartTag>
      <w:r w:rsidRPr="006F4F0E">
        <w:rPr>
          <w:rFonts w:ascii="標楷體" w:hAnsi="標楷體" w:hint="eastAsia"/>
        </w:rPr>
        <w:t>以下為原則。</w:t>
      </w:r>
    </w:p>
    <w:p w:rsidR="002F5103" w:rsidRPr="006F4F0E" w:rsidRDefault="002F5103" w:rsidP="002F5103">
      <w:pPr>
        <w:overflowPunct w:val="0"/>
        <w:ind w:left="720" w:hangingChars="300" w:hanging="720"/>
        <w:rPr>
          <w:rFonts w:ascii="標楷體" w:hAnsi="標楷體"/>
        </w:rPr>
      </w:pPr>
      <w:proofErr w:type="gramStart"/>
      <w:r w:rsidRPr="006F4F0E">
        <w:rPr>
          <w:rFonts w:ascii="標楷體" w:hAnsi="標楷體" w:hint="eastAsia"/>
        </w:rPr>
        <w:t>註</w:t>
      </w:r>
      <w:proofErr w:type="gramEnd"/>
      <w:r w:rsidRPr="006F4F0E">
        <w:rPr>
          <w:rFonts w:ascii="標楷體" w:hAnsi="標楷體" w:hint="eastAsia"/>
        </w:rPr>
        <w:t>2：告示牌應堅固、</w:t>
      </w:r>
      <w:proofErr w:type="gramStart"/>
      <w:r w:rsidRPr="006F4F0E">
        <w:rPr>
          <w:rFonts w:ascii="標楷體" w:hAnsi="標楷體" w:hint="eastAsia"/>
        </w:rPr>
        <w:t>定著</w:t>
      </w:r>
      <w:proofErr w:type="gramEnd"/>
      <w:r w:rsidRPr="006F4F0E">
        <w:rPr>
          <w:rFonts w:ascii="標楷體" w:hAnsi="標楷體" w:hint="eastAsia"/>
        </w:rPr>
        <w:t>於農田水利非事業用土地上，並避免影響公眾通行及公共安全。</w:t>
      </w:r>
    </w:p>
    <w:p w:rsidR="002F5103" w:rsidRPr="006F4F0E" w:rsidRDefault="002F5103" w:rsidP="002F5103">
      <w:pPr>
        <w:overflowPunct w:val="0"/>
        <w:spacing w:line="500" w:lineRule="exact"/>
        <w:jc w:val="both"/>
        <w:rPr>
          <w:rFonts w:ascii="標楷體" w:hAnsi="標楷體"/>
          <w:sz w:val="28"/>
          <w:szCs w:val="24"/>
        </w:rPr>
      </w:pPr>
    </w:p>
    <w:p w:rsidR="00E33E8D" w:rsidRPr="002F5103" w:rsidRDefault="00E33E8D">
      <w:bookmarkStart w:id="3" w:name="_GoBack"/>
      <w:bookmarkEnd w:id="3"/>
    </w:p>
    <w:sectPr w:rsidR="00E33E8D" w:rsidRPr="002F5103" w:rsidSect="00E906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3F" w:rsidRDefault="0079083F" w:rsidP="002F5103">
      <w:r>
        <w:separator/>
      </w:r>
    </w:p>
  </w:endnote>
  <w:endnote w:type="continuationSeparator" w:id="0">
    <w:p w:rsidR="0079083F" w:rsidRDefault="0079083F" w:rsidP="002F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3F" w:rsidRDefault="0079083F" w:rsidP="002F5103">
      <w:r>
        <w:separator/>
      </w:r>
    </w:p>
  </w:footnote>
  <w:footnote w:type="continuationSeparator" w:id="0">
    <w:p w:rsidR="0079083F" w:rsidRDefault="0079083F" w:rsidP="002F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Default="002F5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Pr="00E90639" w:rsidRDefault="002F5103" w:rsidP="00E906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Default="002F510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Default="002F5103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Pr="003506A2" w:rsidRDefault="002F5103">
    <w:pPr>
      <w:pStyle w:val="a3"/>
      <w:rPr>
        <w:rFonts w:ascii="標楷體" w:hAnsi="標楷體"/>
        <w:b/>
        <w:bCs/>
        <w:sz w:val="28"/>
        <w:szCs w:val="28"/>
        <w:bdr w:val="single" w:sz="4" w:space="0" w:color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103" w:rsidRDefault="002F5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A7"/>
    <w:rsid w:val="002F5103"/>
    <w:rsid w:val="0079083F"/>
    <w:rsid w:val="008936A7"/>
    <w:rsid w:val="00E33E8D"/>
    <w:rsid w:val="00E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6B2D66D"/>
  <w15:chartTrackingRefBased/>
  <w15:docId w15:val="{403A38F4-0783-4E72-ACE8-035BA0D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03"/>
    <w:pPr>
      <w:widowControl w:val="0"/>
    </w:pPr>
    <w:rPr>
      <w:rFonts w:ascii="Times New Roman" w:eastAsia="標楷體" w:hAnsi="Times New Roman"/>
      <w:szCs w:val="20"/>
      <w:lang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03"/>
    <w:pPr>
      <w:keepNext/>
      <w:spacing w:line="720" w:lineRule="auto"/>
      <w:outlineLvl w:val="2"/>
    </w:pPr>
    <w:rPr>
      <w:rFonts w:asciiTheme="majorHAnsi" w:eastAsiaTheme="majorEastAsia" w:hAnsiTheme="majorHAnsi" w:cs="Mangal"/>
      <w:b/>
      <w:bCs/>
      <w:sz w:val="36"/>
      <w:szCs w:val="32"/>
    </w:rPr>
  </w:style>
  <w:style w:type="paragraph" w:styleId="4">
    <w:name w:val="heading 4"/>
    <w:basedOn w:val="3"/>
    <w:next w:val="a"/>
    <w:link w:val="40"/>
    <w:uiPriority w:val="9"/>
    <w:unhideWhenUsed/>
    <w:qFormat/>
    <w:rsid w:val="002F5103"/>
    <w:pPr>
      <w:keepNext w:val="0"/>
      <w:spacing w:line="240" w:lineRule="auto"/>
      <w:outlineLvl w:val="3"/>
    </w:pPr>
    <w:rPr>
      <w:rFonts w:ascii="Times New Roman" w:eastAsia="標楷體" w:hAnsi="Times New Roman" w:cstheme="minorBidi"/>
      <w:b w:val="0"/>
      <w:bCs w:val="0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1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lang w:bidi="ar-SA"/>
    </w:rPr>
  </w:style>
  <w:style w:type="character" w:customStyle="1" w:styleId="a4">
    <w:name w:val="頁首 字元"/>
    <w:basedOn w:val="a0"/>
    <w:link w:val="a3"/>
    <w:uiPriority w:val="99"/>
    <w:rsid w:val="002F5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1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/>
      <w:sz w:val="20"/>
      <w:lang w:bidi="ar-SA"/>
    </w:rPr>
  </w:style>
  <w:style w:type="character" w:customStyle="1" w:styleId="a6">
    <w:name w:val="頁尾 字元"/>
    <w:basedOn w:val="a0"/>
    <w:link w:val="a5"/>
    <w:uiPriority w:val="99"/>
    <w:rsid w:val="002F5103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2F5103"/>
    <w:rPr>
      <w:rFonts w:ascii="Times New Roman" w:eastAsia="標楷體" w:hAnsi="Times New Roman"/>
    </w:rPr>
  </w:style>
  <w:style w:type="table" w:styleId="a7">
    <w:name w:val="Table Grid"/>
    <w:basedOn w:val="a1"/>
    <w:uiPriority w:val="39"/>
    <w:rsid w:val="002F5103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-011">
    <w:name w:val="f-011"/>
    <w:rsid w:val="002F5103"/>
    <w:rPr>
      <w:b/>
      <w:bCs/>
      <w:strike w:val="0"/>
      <w:dstrike w:val="0"/>
      <w:color w:val="666633"/>
      <w:sz w:val="24"/>
      <w:szCs w:val="24"/>
      <w:u w:val="none"/>
      <w:effect w:val="none"/>
    </w:rPr>
  </w:style>
  <w:style w:type="character" w:customStyle="1" w:styleId="30">
    <w:name w:val="標題 3 字元"/>
    <w:basedOn w:val="a0"/>
    <w:link w:val="3"/>
    <w:uiPriority w:val="9"/>
    <w:semiHidden/>
    <w:rsid w:val="002F5103"/>
    <w:rPr>
      <w:rFonts w:asciiTheme="majorHAnsi" w:eastAsiaTheme="majorEastAsia" w:hAnsiTheme="majorHAnsi" w:cs="Mangal"/>
      <w:b/>
      <w:bCs/>
      <w:sz w:val="36"/>
      <w:szCs w:val="3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劉雯琪</dc:creator>
  <cp:keywords/>
  <dc:description/>
  <cp:lastModifiedBy>劉雯琪</cp:lastModifiedBy>
  <cp:revision>3</cp:revision>
  <dcterms:created xsi:type="dcterms:W3CDTF">2025-03-10T03:42:00Z</dcterms:created>
  <dcterms:modified xsi:type="dcterms:W3CDTF">2025-03-10T03:50:00Z</dcterms:modified>
</cp:coreProperties>
</file>